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6E12" w14:textId="77777777" w:rsidR="003560B4" w:rsidRDefault="009B20FF" w:rsidP="00605E9B">
      <w:pPr>
        <w:pStyle w:val="Heading1"/>
        <w:spacing w:before="62"/>
      </w:pPr>
      <w:r>
        <w:t>CITY OF REDLANDS</w:t>
      </w:r>
    </w:p>
    <w:p w14:paraId="154D6DB3" w14:textId="77777777" w:rsidR="003560B4" w:rsidRDefault="009B20FF" w:rsidP="00605E9B">
      <w:pPr>
        <w:spacing w:before="22"/>
        <w:ind w:left="575" w:right="155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PARKS &amp; RECRE</w:t>
      </w:r>
      <w:r w:rsidR="00822557">
        <w:rPr>
          <w:rFonts w:ascii="Arial"/>
          <w:b/>
          <w:sz w:val="32"/>
        </w:rPr>
        <w:t>ATION ADVISORY COMMISSION MINUTES</w:t>
      </w:r>
    </w:p>
    <w:p w14:paraId="5676389A" w14:textId="2942CC23" w:rsidR="003560B4" w:rsidRDefault="008C3CF7" w:rsidP="00605E9B">
      <w:pPr>
        <w:pStyle w:val="BodyText"/>
        <w:spacing w:before="294"/>
        <w:jc w:val="center"/>
      </w:pPr>
      <w:r>
        <w:t>DOUGLAS GONZALES</w:t>
      </w:r>
      <w:r w:rsidR="009B20FF">
        <w:t>, CHAIRMAN</w:t>
      </w:r>
    </w:p>
    <w:p w14:paraId="10665E37" w14:textId="63AB0695" w:rsidR="00822557" w:rsidRDefault="008C3CF7" w:rsidP="00605E9B">
      <w:pPr>
        <w:pStyle w:val="BodyText"/>
        <w:spacing w:before="11" w:line="232" w:lineRule="auto"/>
        <w:ind w:left="893" w:right="943" w:hanging="571"/>
        <w:jc w:val="center"/>
      </w:pPr>
      <w:r>
        <w:t>ROY CENCIRULO</w:t>
      </w:r>
      <w:r w:rsidR="009B7713">
        <w:t xml:space="preserve">, COMMISSIONER </w:t>
      </w:r>
      <w:r>
        <w:t>ADAM HEBDEN</w:t>
      </w:r>
      <w:r w:rsidR="009B20FF">
        <w:t>, VICE-CHAIR</w:t>
      </w:r>
    </w:p>
    <w:p w14:paraId="42391788" w14:textId="0D4858D9" w:rsidR="00822557" w:rsidRDefault="00EB0701" w:rsidP="00605E9B">
      <w:pPr>
        <w:pStyle w:val="BodyText"/>
        <w:spacing w:before="11" w:line="232" w:lineRule="auto"/>
        <w:ind w:left="893" w:right="943" w:hanging="571"/>
        <w:jc w:val="center"/>
      </w:pPr>
      <w:r>
        <w:t>JOANNE LESSARD, COMMISSIONER</w:t>
      </w:r>
      <w:r w:rsidR="00C766B0">
        <w:t xml:space="preserve"> SCOTT CARLSON, COMMISSIONER</w:t>
      </w:r>
    </w:p>
    <w:p w14:paraId="2348950C" w14:textId="6E3A4F24" w:rsidR="003560B4" w:rsidRDefault="00E04D85" w:rsidP="00605E9B">
      <w:pPr>
        <w:pStyle w:val="BodyText"/>
        <w:spacing w:before="11" w:line="232" w:lineRule="auto"/>
        <w:ind w:left="893" w:right="943" w:hanging="571"/>
        <w:jc w:val="center"/>
      </w:pPr>
      <w:r>
        <w:t xml:space="preserve">JUSTIN WEEKLEY, COMMISSIONER </w:t>
      </w:r>
      <w:r w:rsidR="00C766B0">
        <w:t>N</w:t>
      </w:r>
      <w:r w:rsidR="00C1197D">
        <w:t>OAH NGUYEN</w:t>
      </w:r>
      <w:r w:rsidR="009B20FF">
        <w:t>, STUDENT COMMISSIONER</w:t>
      </w:r>
    </w:p>
    <w:p w14:paraId="328AC2A1" w14:textId="77777777" w:rsidR="003560B4" w:rsidRDefault="003560B4">
      <w:pPr>
        <w:pStyle w:val="BodyText"/>
        <w:spacing w:before="12"/>
        <w:rPr>
          <w:sz w:val="24"/>
        </w:rPr>
      </w:pPr>
    </w:p>
    <w:p w14:paraId="10596917" w14:textId="51907E60" w:rsidR="003560B4" w:rsidRDefault="009B20FF">
      <w:pPr>
        <w:pStyle w:val="BodyText"/>
        <w:ind w:left="237" w:right="943" w:hanging="15"/>
      </w:pPr>
      <w:r>
        <w:t xml:space="preserve">The following </w:t>
      </w:r>
      <w:r w:rsidR="00822557">
        <w:t>information comprises the minutes</w:t>
      </w:r>
      <w:r>
        <w:t xml:space="preserve"> for a regular meeting of the Parks &amp; Recreation Advisory Commission</w:t>
      </w:r>
      <w:r w:rsidR="000B630F">
        <w:t xml:space="preserve"> which was</w:t>
      </w:r>
      <w:r>
        <w:t xml:space="preserve"> held at </w:t>
      </w:r>
      <w:r>
        <w:rPr>
          <w:b/>
          <w:u w:val="thick"/>
        </w:rPr>
        <w:t>4:</w:t>
      </w:r>
      <w:r w:rsidR="000B630F">
        <w:rPr>
          <w:b/>
          <w:u w:val="thick"/>
        </w:rPr>
        <w:t>3</w:t>
      </w:r>
      <w:r w:rsidR="003B4D7E">
        <w:rPr>
          <w:b/>
          <w:u w:val="thick"/>
        </w:rPr>
        <w:t xml:space="preserve">0 </w:t>
      </w:r>
      <w:r>
        <w:rPr>
          <w:b/>
          <w:u w:val="thick"/>
        </w:rPr>
        <w:t>p.m.</w:t>
      </w:r>
      <w:r>
        <w:rPr>
          <w:b/>
        </w:rPr>
        <w:t xml:space="preserve"> </w:t>
      </w:r>
      <w:r>
        <w:t xml:space="preserve">on </w:t>
      </w:r>
      <w:r w:rsidR="004A748E">
        <w:rPr>
          <w:b/>
          <w:u w:val="thick"/>
        </w:rPr>
        <w:t xml:space="preserve">Thursday, </w:t>
      </w:r>
      <w:r w:rsidR="00AB3618">
        <w:rPr>
          <w:b/>
          <w:u w:val="thick"/>
        </w:rPr>
        <w:t>June 13</w:t>
      </w:r>
      <w:r w:rsidR="00B43F91">
        <w:rPr>
          <w:b/>
          <w:u w:val="thick"/>
        </w:rPr>
        <w:t>, 202</w:t>
      </w:r>
      <w:r w:rsidR="006666A6">
        <w:rPr>
          <w:b/>
          <w:u w:val="thick"/>
        </w:rPr>
        <w:t>4</w:t>
      </w:r>
      <w:r>
        <w:rPr>
          <w:b/>
          <w:u w:val="thick"/>
        </w:rPr>
        <w:t>,</w:t>
      </w:r>
      <w:r>
        <w:rPr>
          <w:b/>
        </w:rPr>
        <w:t xml:space="preserve"> </w:t>
      </w:r>
      <w:r>
        <w:t>in the City Council Chambers, 35 Cajon Street, Suite #2.</w:t>
      </w:r>
    </w:p>
    <w:p w14:paraId="51215F96" w14:textId="77777777" w:rsidR="003560B4" w:rsidRDefault="003560B4">
      <w:pPr>
        <w:pStyle w:val="BodyText"/>
        <w:spacing w:before="11"/>
      </w:pPr>
    </w:p>
    <w:p w14:paraId="708D16CF" w14:textId="77777777" w:rsidR="00A15AC4" w:rsidRPr="00A15AC4" w:rsidRDefault="009B20FF" w:rsidP="0060306E">
      <w:pPr>
        <w:pStyle w:val="ListParagraph"/>
        <w:numPr>
          <w:ilvl w:val="0"/>
          <w:numId w:val="2"/>
        </w:numPr>
        <w:ind w:left="450" w:right="1790" w:hanging="270"/>
      </w:pPr>
      <w:r>
        <w:rPr>
          <w:b/>
        </w:rPr>
        <w:t xml:space="preserve">CALL </w:t>
      </w:r>
      <w:r>
        <w:rPr>
          <w:b/>
          <w:spacing w:val="-3"/>
        </w:rPr>
        <w:t xml:space="preserve">TO </w:t>
      </w:r>
      <w:r>
        <w:rPr>
          <w:b/>
        </w:rPr>
        <w:t xml:space="preserve">ORDER </w:t>
      </w:r>
      <w:r>
        <w:t xml:space="preserve">– </w:t>
      </w:r>
      <w:r w:rsidR="004A748E">
        <w:rPr>
          <w:spacing w:val="-4"/>
        </w:rPr>
        <w:t xml:space="preserve">Attendance. </w:t>
      </w:r>
    </w:p>
    <w:p w14:paraId="61053087" w14:textId="14E1EBE9" w:rsidR="00A15AC4" w:rsidRDefault="00A15AC4" w:rsidP="00A15AC4">
      <w:pPr>
        <w:pStyle w:val="ListParagraph"/>
        <w:numPr>
          <w:ilvl w:val="1"/>
          <w:numId w:val="2"/>
        </w:numPr>
        <w:ind w:right="1790"/>
      </w:pPr>
      <w:r>
        <w:t xml:space="preserve">Present: JOANNE LESSARD, COMMISSIONER; </w:t>
      </w:r>
      <w:r w:rsidR="00F7792C">
        <w:t xml:space="preserve">JUSTIN WEEKLEY, COMMISSIONER; </w:t>
      </w:r>
      <w:r w:rsidR="00676B67">
        <w:t xml:space="preserve">NOAH NGUYEN, STUDENT </w:t>
      </w:r>
      <w:r w:rsidR="00E66D7D">
        <w:t>COMMISSIONER</w:t>
      </w:r>
      <w:r w:rsidR="0008145B">
        <w:t>; SCOTT CARLSON, COMMISSIONER; ADAM HEBDEN, VICE CHAIR</w:t>
      </w:r>
    </w:p>
    <w:p w14:paraId="1F238CD4" w14:textId="77777777" w:rsidR="00A15AC4" w:rsidRDefault="00A15AC4" w:rsidP="00A15AC4">
      <w:pPr>
        <w:pStyle w:val="ListParagraph"/>
        <w:ind w:left="2649" w:right="1790" w:firstLine="0"/>
      </w:pPr>
    </w:p>
    <w:p w14:paraId="3C897830" w14:textId="07DB5D33" w:rsidR="00A15AC4" w:rsidRDefault="00A15AC4" w:rsidP="00A15AC4">
      <w:pPr>
        <w:pStyle w:val="ListParagraph"/>
        <w:numPr>
          <w:ilvl w:val="1"/>
          <w:numId w:val="2"/>
        </w:numPr>
        <w:ind w:right="1790"/>
      </w:pPr>
      <w:r>
        <w:t xml:space="preserve">Absent:  </w:t>
      </w:r>
      <w:r w:rsidR="0008145B">
        <w:t>DOUGLAS GONZALES, CHAIRMAN</w:t>
      </w:r>
    </w:p>
    <w:p w14:paraId="00D4A920" w14:textId="77777777" w:rsidR="00A15AC4" w:rsidRPr="00A15AC4" w:rsidRDefault="00A15AC4" w:rsidP="00A15AC4">
      <w:pPr>
        <w:pStyle w:val="ListParagraph"/>
        <w:rPr>
          <w:spacing w:val="-4"/>
        </w:rPr>
      </w:pPr>
    </w:p>
    <w:p w14:paraId="085CDB3B" w14:textId="7E88ED2B" w:rsidR="003560B4" w:rsidRPr="009E5A59" w:rsidRDefault="00A243FE" w:rsidP="00A15AC4">
      <w:pPr>
        <w:pStyle w:val="ListParagraph"/>
        <w:numPr>
          <w:ilvl w:val="1"/>
          <w:numId w:val="2"/>
        </w:numPr>
        <w:ind w:right="1790"/>
      </w:pPr>
      <w:r w:rsidRPr="00A15AC4">
        <w:rPr>
          <w:spacing w:val="-4"/>
        </w:rPr>
        <w:t>Absences were excused</w:t>
      </w:r>
      <w:r w:rsidR="00A15AC4">
        <w:rPr>
          <w:spacing w:val="-4"/>
        </w:rPr>
        <w:t xml:space="preserve"> </w:t>
      </w:r>
      <w:r w:rsidR="00AB5299">
        <w:rPr>
          <w:spacing w:val="-4"/>
        </w:rPr>
        <w:t>unanimously.</w:t>
      </w:r>
    </w:p>
    <w:p w14:paraId="6D5322D3" w14:textId="77777777" w:rsidR="009E5A59" w:rsidRPr="00A076FA" w:rsidRDefault="009E5A59" w:rsidP="009E5A59">
      <w:pPr>
        <w:tabs>
          <w:tab w:val="left" w:pos="459"/>
        </w:tabs>
        <w:ind w:right="1790"/>
      </w:pPr>
    </w:p>
    <w:p w14:paraId="296BE1EE" w14:textId="77777777" w:rsidR="003560B4" w:rsidRDefault="009B20FF">
      <w:pPr>
        <w:pStyle w:val="Heading2"/>
        <w:numPr>
          <w:ilvl w:val="0"/>
          <w:numId w:val="2"/>
        </w:numPr>
        <w:tabs>
          <w:tab w:val="left" w:pos="444"/>
        </w:tabs>
        <w:spacing w:before="4"/>
        <w:ind w:left="443" w:hanging="222"/>
      </w:pPr>
      <w:r>
        <w:t>PUBLIC</w:t>
      </w:r>
      <w:r>
        <w:rPr>
          <w:spacing w:val="-1"/>
        </w:rPr>
        <w:t xml:space="preserve"> </w:t>
      </w:r>
      <w:r>
        <w:t>COMMENTS</w:t>
      </w:r>
    </w:p>
    <w:p w14:paraId="2AC722E1" w14:textId="61ECA019" w:rsidR="003560B4" w:rsidRPr="00A275BC" w:rsidRDefault="00B406C8" w:rsidP="00554BBE">
      <w:pPr>
        <w:spacing w:before="10" w:line="235" w:lineRule="auto"/>
        <w:ind w:left="990" w:right="1064"/>
        <w:rPr>
          <w:i/>
        </w:rPr>
      </w:pPr>
      <w:r>
        <w:rPr>
          <w:i/>
          <w:spacing w:val="-3"/>
        </w:rPr>
        <w:t>No public comments were received or given</w:t>
      </w:r>
      <w:r w:rsidR="00CF4BE0">
        <w:rPr>
          <w:i/>
          <w:spacing w:val="-3"/>
        </w:rPr>
        <w:t>.</w:t>
      </w:r>
    </w:p>
    <w:p w14:paraId="5591A3D0" w14:textId="77777777" w:rsidR="008C3CF7" w:rsidRDefault="008C3CF7" w:rsidP="000B630F">
      <w:pPr>
        <w:pStyle w:val="Heading2"/>
        <w:tabs>
          <w:tab w:val="left" w:pos="444"/>
        </w:tabs>
        <w:ind w:left="0" w:firstLine="0"/>
      </w:pPr>
    </w:p>
    <w:p w14:paraId="299F493B" w14:textId="3E8E39C2" w:rsidR="008C3CF7" w:rsidRDefault="008C3CF7" w:rsidP="00AF0B84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APPROVAL OF MINUTES</w:t>
      </w:r>
    </w:p>
    <w:p w14:paraId="0A8577C9" w14:textId="4EDF1498" w:rsidR="003560B4" w:rsidRDefault="009B20FF" w:rsidP="006C37D8">
      <w:pPr>
        <w:pStyle w:val="BodyText"/>
        <w:spacing w:before="10"/>
        <w:ind w:left="942" w:right="1340"/>
        <w:jc w:val="both"/>
      </w:pPr>
      <w:r w:rsidRPr="00E84DE6">
        <w:t>A</w:t>
      </w:r>
      <w:r>
        <w:rPr>
          <w:b/>
        </w:rPr>
        <w:t xml:space="preserve">. </w:t>
      </w:r>
      <w:r w:rsidR="00A93E79">
        <w:rPr>
          <w:i/>
        </w:rPr>
        <w:t xml:space="preserve">The minutes of the </w:t>
      </w:r>
      <w:r w:rsidR="00676F06">
        <w:rPr>
          <w:i/>
        </w:rPr>
        <w:t>May 9</w:t>
      </w:r>
      <w:r w:rsidR="00B406C8">
        <w:rPr>
          <w:i/>
        </w:rPr>
        <w:t xml:space="preserve"> meeting were approved on a motion by Commissioner </w:t>
      </w:r>
      <w:r w:rsidR="00677B2C">
        <w:rPr>
          <w:i/>
        </w:rPr>
        <w:t>Weekley</w:t>
      </w:r>
      <w:r w:rsidR="00B406C8">
        <w:rPr>
          <w:i/>
        </w:rPr>
        <w:t>,</w:t>
      </w:r>
      <w:r w:rsidR="00EB21BE">
        <w:rPr>
          <w:i/>
        </w:rPr>
        <w:t xml:space="preserve"> second by </w:t>
      </w:r>
      <w:r w:rsidR="00676F06">
        <w:rPr>
          <w:i/>
        </w:rPr>
        <w:t xml:space="preserve">Commissioner </w:t>
      </w:r>
      <w:r w:rsidR="00D03EB7">
        <w:rPr>
          <w:i/>
        </w:rPr>
        <w:t>Carlson</w:t>
      </w:r>
      <w:r w:rsidR="00EB21BE">
        <w:rPr>
          <w:i/>
        </w:rPr>
        <w:t>,</w:t>
      </w:r>
      <w:r w:rsidR="00B406C8">
        <w:rPr>
          <w:i/>
        </w:rPr>
        <w:t xml:space="preserve"> approved unanimously</w:t>
      </w:r>
      <w:r w:rsidR="00C00CD1">
        <w:rPr>
          <w:i/>
        </w:rPr>
        <w:t>.</w:t>
      </w:r>
    </w:p>
    <w:p w14:paraId="77C35BB4" w14:textId="77777777" w:rsidR="00AF0B84" w:rsidRDefault="00AF0B84" w:rsidP="00122964">
      <w:pPr>
        <w:pStyle w:val="Heading2"/>
        <w:tabs>
          <w:tab w:val="left" w:pos="444"/>
        </w:tabs>
        <w:ind w:left="0" w:firstLine="0"/>
      </w:pPr>
    </w:p>
    <w:p w14:paraId="336425A7" w14:textId="2C2B5183" w:rsidR="00AF0B84" w:rsidRDefault="00AF0B84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STATUS REPORTS</w:t>
      </w:r>
    </w:p>
    <w:p w14:paraId="546F3A0E" w14:textId="77777777" w:rsidR="003560B4" w:rsidRDefault="00E84DE6">
      <w:pPr>
        <w:pStyle w:val="ListParagraph"/>
        <w:numPr>
          <w:ilvl w:val="1"/>
          <w:numId w:val="2"/>
        </w:numPr>
        <w:tabs>
          <w:tab w:val="left" w:pos="1178"/>
        </w:tabs>
        <w:spacing w:before="3"/>
        <w:ind w:left="1177" w:hanging="236"/>
        <w:jc w:val="both"/>
      </w:pPr>
      <w:r>
        <w:t>Individual Commissioner park reports</w:t>
      </w:r>
    </w:p>
    <w:p w14:paraId="4A130CF1" w14:textId="576D913B" w:rsidR="003560B4" w:rsidRPr="00B27012" w:rsidRDefault="004F73ED">
      <w:pPr>
        <w:pStyle w:val="ListParagraph"/>
        <w:numPr>
          <w:ilvl w:val="2"/>
          <w:numId w:val="2"/>
        </w:numPr>
        <w:tabs>
          <w:tab w:val="left" w:pos="1543"/>
        </w:tabs>
        <w:spacing w:before="2"/>
        <w:ind w:hanging="361"/>
        <w:jc w:val="both"/>
        <w:rPr>
          <w:i/>
        </w:rPr>
      </w:pPr>
      <w:r>
        <w:rPr>
          <w:i/>
        </w:rPr>
        <w:t>The commissioners present gave reports on their assigned parks</w:t>
      </w:r>
      <w:r w:rsidR="002E55B1">
        <w:rPr>
          <w:i/>
        </w:rPr>
        <w:t xml:space="preserve">. Commissioner </w:t>
      </w:r>
      <w:r w:rsidR="00077E18">
        <w:rPr>
          <w:i/>
        </w:rPr>
        <w:t>Cencirulo gave a report on his visit to the Joslyn Center, Brookside Park</w:t>
      </w:r>
      <w:r w:rsidR="00D94635">
        <w:rPr>
          <w:i/>
        </w:rPr>
        <w:t>.</w:t>
      </w:r>
      <w:r w:rsidR="002E55B1">
        <w:rPr>
          <w:i/>
        </w:rPr>
        <w:t xml:space="preserve"> </w:t>
      </w:r>
      <w:r w:rsidR="00D43B96">
        <w:rPr>
          <w:i/>
        </w:rPr>
        <w:t xml:space="preserve">Commissioner </w:t>
      </w:r>
      <w:r w:rsidR="00077E18">
        <w:rPr>
          <w:i/>
        </w:rPr>
        <w:t>Carlson</w:t>
      </w:r>
      <w:r w:rsidR="00D43B96">
        <w:rPr>
          <w:i/>
        </w:rPr>
        <w:t xml:space="preserve"> gave a report on </w:t>
      </w:r>
      <w:r w:rsidR="00D36644">
        <w:rPr>
          <w:i/>
        </w:rPr>
        <w:t>Heritage Park, Jennie Davis Park, and the Sports Park</w:t>
      </w:r>
      <w:r w:rsidR="002E55B1">
        <w:rPr>
          <w:i/>
        </w:rPr>
        <w:t>.</w:t>
      </w:r>
      <w:r w:rsidR="00D36644">
        <w:rPr>
          <w:i/>
        </w:rPr>
        <w:t xml:space="preserve"> Carlson reported a broken sprinkler in Crafton Park.</w:t>
      </w:r>
      <w:r w:rsidR="00985E81">
        <w:rPr>
          <w:i/>
        </w:rPr>
        <w:t xml:space="preserve"> Commissioner Lessard gave a report on Centennial Park, Caroline Park, and Oakmont Park.</w:t>
      </w:r>
    </w:p>
    <w:p w14:paraId="57E45BEE" w14:textId="77777777" w:rsidR="003560B4" w:rsidRDefault="002B506A">
      <w:pPr>
        <w:pStyle w:val="ListParagraph"/>
        <w:numPr>
          <w:ilvl w:val="1"/>
          <w:numId w:val="2"/>
        </w:numPr>
        <w:tabs>
          <w:tab w:val="left" w:pos="1184"/>
        </w:tabs>
        <w:spacing w:before="1"/>
        <w:ind w:left="1183" w:hanging="227"/>
        <w:jc w:val="both"/>
      </w:pPr>
      <w:r>
        <w:t>FCS staff report on Recreation and Park activities</w:t>
      </w:r>
    </w:p>
    <w:p w14:paraId="6EA7A641" w14:textId="71B77961" w:rsidR="003560B4" w:rsidRPr="00B27012" w:rsidRDefault="00985E81">
      <w:pPr>
        <w:pStyle w:val="ListParagraph"/>
        <w:numPr>
          <w:ilvl w:val="2"/>
          <w:numId w:val="2"/>
        </w:numPr>
        <w:tabs>
          <w:tab w:val="left" w:pos="1543"/>
        </w:tabs>
        <w:spacing w:before="4" w:line="237" w:lineRule="auto"/>
        <w:ind w:right="1063"/>
        <w:jc w:val="both"/>
        <w:rPr>
          <w:i/>
        </w:rPr>
      </w:pPr>
      <w:r>
        <w:rPr>
          <w:i/>
        </w:rPr>
        <w:t xml:space="preserve">Shawn McIntosh gave a report on </w:t>
      </w:r>
      <w:r w:rsidR="00166454">
        <w:rPr>
          <w:i/>
        </w:rPr>
        <w:t>shade sail replacements, finish work at the Bowl, Brookside Park repairs, Sylvan Park slide</w:t>
      </w:r>
      <w:r w:rsidR="003010A2">
        <w:rPr>
          <w:i/>
        </w:rPr>
        <w:t>.</w:t>
      </w:r>
      <w:r w:rsidR="006533AA">
        <w:rPr>
          <w:i/>
        </w:rPr>
        <w:t xml:space="preserve"> New drinking fountains will be installed in the next fiscal year. Dave Jaffe gave a report on the summer recreation guide, summer pool usage, and the upcoming ribbon cutting ceremony at the Joslyn Center.</w:t>
      </w:r>
    </w:p>
    <w:p w14:paraId="30A201ED" w14:textId="77777777" w:rsidR="003560B4" w:rsidRDefault="002B506A">
      <w:pPr>
        <w:pStyle w:val="ListParagraph"/>
        <w:numPr>
          <w:ilvl w:val="1"/>
          <w:numId w:val="2"/>
        </w:numPr>
        <w:tabs>
          <w:tab w:val="left" w:pos="1181"/>
        </w:tabs>
        <w:spacing w:before="12"/>
        <w:ind w:left="1180" w:hanging="224"/>
        <w:jc w:val="both"/>
      </w:pPr>
      <w:r>
        <w:lastRenderedPageBreak/>
        <w:t>Student Commissioner report</w:t>
      </w:r>
    </w:p>
    <w:p w14:paraId="5230B3BE" w14:textId="7FCBBB0A" w:rsidR="003560B4" w:rsidRPr="00B27012" w:rsidRDefault="006533AA">
      <w:pPr>
        <w:pStyle w:val="ListParagraph"/>
        <w:numPr>
          <w:ilvl w:val="2"/>
          <w:numId w:val="2"/>
        </w:numPr>
        <w:tabs>
          <w:tab w:val="left" w:pos="1543"/>
        </w:tabs>
        <w:spacing w:before="1"/>
        <w:ind w:right="1057"/>
        <w:rPr>
          <w:i/>
        </w:rPr>
      </w:pPr>
      <w:r>
        <w:rPr>
          <w:i/>
        </w:rPr>
        <w:t xml:space="preserve">Student Commissioner Nguyen gave a report on </w:t>
      </w:r>
      <w:r w:rsidR="00CD555F">
        <w:rPr>
          <w:i/>
        </w:rPr>
        <w:t>summer activities including college applications</w:t>
      </w:r>
      <w:r w:rsidR="003E4231">
        <w:rPr>
          <w:i/>
        </w:rPr>
        <w:t>.</w:t>
      </w:r>
    </w:p>
    <w:p w14:paraId="316C6747" w14:textId="77777777" w:rsidR="009A707E" w:rsidRDefault="009A707E">
      <w:pPr>
        <w:pStyle w:val="ListParagraph"/>
        <w:numPr>
          <w:ilvl w:val="1"/>
          <w:numId w:val="2"/>
        </w:numPr>
        <w:tabs>
          <w:tab w:val="left" w:pos="1194"/>
        </w:tabs>
        <w:spacing w:before="11"/>
        <w:ind w:left="1193" w:hanging="237"/>
        <w:jc w:val="both"/>
      </w:pPr>
      <w:r>
        <w:t>RUSD Liaison report</w:t>
      </w:r>
    </w:p>
    <w:p w14:paraId="63BEBA79" w14:textId="7B2FE4AD" w:rsidR="003560B4" w:rsidRPr="00ED62EF" w:rsidRDefault="00CD555F" w:rsidP="00ED62EF">
      <w:pPr>
        <w:pStyle w:val="ListParagraph"/>
        <w:numPr>
          <w:ilvl w:val="2"/>
          <w:numId w:val="2"/>
        </w:numPr>
        <w:tabs>
          <w:tab w:val="left" w:pos="1543"/>
        </w:tabs>
        <w:spacing w:before="2"/>
        <w:ind w:hanging="361"/>
        <w:jc w:val="both"/>
        <w:rPr>
          <w:i/>
        </w:rPr>
      </w:pPr>
      <w:r>
        <w:rPr>
          <w:i/>
        </w:rPr>
        <w:t>Jim O’Neill gave a report on secondary high school graduations</w:t>
      </w:r>
      <w:r w:rsidR="00452848">
        <w:rPr>
          <w:i/>
        </w:rPr>
        <w:t xml:space="preserve">, summer school starting, </w:t>
      </w:r>
      <w:r w:rsidR="001B648A">
        <w:rPr>
          <w:i/>
        </w:rPr>
        <w:t>staffing changes, and the recently mandated Department of Justice oversight</w:t>
      </w:r>
      <w:r w:rsidR="0054466D">
        <w:rPr>
          <w:i/>
        </w:rPr>
        <w:t>.</w:t>
      </w:r>
    </w:p>
    <w:p w14:paraId="3DAB7B87" w14:textId="77777777" w:rsidR="00B91E5E" w:rsidRDefault="00B91E5E" w:rsidP="00B91E5E">
      <w:pPr>
        <w:pStyle w:val="ListParagraph"/>
        <w:tabs>
          <w:tab w:val="left" w:pos="1178"/>
        </w:tabs>
        <w:spacing w:before="3"/>
        <w:ind w:left="1177" w:firstLine="0"/>
        <w:rPr>
          <w:sz w:val="23"/>
        </w:rPr>
      </w:pPr>
    </w:p>
    <w:p w14:paraId="249D1C63" w14:textId="05A276B9" w:rsidR="00320F27" w:rsidRDefault="00ED62EF" w:rsidP="00F854FB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OLD</w:t>
      </w:r>
      <w:r w:rsidR="009B20FF">
        <w:rPr>
          <w:spacing w:val="-1"/>
        </w:rPr>
        <w:t xml:space="preserve"> </w:t>
      </w:r>
      <w:r w:rsidR="009B20FF">
        <w:t>BUSINESS</w:t>
      </w:r>
    </w:p>
    <w:p w14:paraId="0E3574D8" w14:textId="319DF21F" w:rsidR="006C794E" w:rsidRPr="002A4768" w:rsidRDefault="00631A42" w:rsidP="004751B3">
      <w:pPr>
        <w:pStyle w:val="Heading2"/>
        <w:numPr>
          <w:ilvl w:val="1"/>
          <w:numId w:val="2"/>
        </w:numPr>
        <w:tabs>
          <w:tab w:val="left" w:pos="444"/>
        </w:tabs>
        <w:ind w:left="1350"/>
      </w:pPr>
      <w:r>
        <w:rPr>
          <w:b w:val="0"/>
          <w:bCs w:val="0"/>
        </w:rPr>
        <w:t>Parks Master Plan Update with Doug Grove from RHS Landscape Architects.</w:t>
      </w:r>
    </w:p>
    <w:p w14:paraId="030E1126" w14:textId="79B56F38" w:rsidR="002A4768" w:rsidRPr="005C3846" w:rsidRDefault="001B648A" w:rsidP="002A4768">
      <w:pPr>
        <w:pStyle w:val="Heading2"/>
        <w:numPr>
          <w:ilvl w:val="2"/>
          <w:numId w:val="2"/>
        </w:numPr>
        <w:tabs>
          <w:tab w:val="left" w:pos="444"/>
        </w:tabs>
      </w:pPr>
      <w:r>
        <w:rPr>
          <w:b w:val="0"/>
          <w:bCs w:val="0"/>
          <w:i/>
          <w:iCs/>
        </w:rPr>
        <w:t xml:space="preserve">Doug Grove gave a presentation on </w:t>
      </w:r>
      <w:r w:rsidR="006E7AB5">
        <w:rPr>
          <w:b w:val="0"/>
          <w:bCs w:val="0"/>
          <w:i/>
          <w:iCs/>
        </w:rPr>
        <w:t>the progress of the Park Master Plan</w:t>
      </w:r>
      <w:r w:rsidR="002A4768">
        <w:rPr>
          <w:b w:val="0"/>
          <w:bCs w:val="0"/>
          <w:i/>
          <w:iCs/>
        </w:rPr>
        <w:t>.</w:t>
      </w:r>
    </w:p>
    <w:p w14:paraId="1188518B" w14:textId="77777777" w:rsidR="00135CE4" w:rsidRPr="006C794E" w:rsidRDefault="00135CE4" w:rsidP="006C794E">
      <w:pPr>
        <w:pStyle w:val="Heading2"/>
        <w:tabs>
          <w:tab w:val="left" w:pos="444"/>
        </w:tabs>
        <w:ind w:left="1542" w:firstLine="0"/>
      </w:pPr>
    </w:p>
    <w:p w14:paraId="20E00EF2" w14:textId="73D33787" w:rsidR="00225A2A" w:rsidRDefault="00225A2A" w:rsidP="00584917">
      <w:pPr>
        <w:pStyle w:val="Heading2"/>
        <w:numPr>
          <w:ilvl w:val="0"/>
          <w:numId w:val="2"/>
        </w:numPr>
        <w:tabs>
          <w:tab w:val="left" w:pos="444"/>
        </w:tabs>
        <w:ind w:hanging="1164"/>
      </w:pPr>
      <w:r>
        <w:t>NEW BUSINESS</w:t>
      </w:r>
    </w:p>
    <w:p w14:paraId="4C003BCB" w14:textId="2A83E88B" w:rsidR="00225A2A" w:rsidRPr="00BC7A56" w:rsidRDefault="006C794E" w:rsidP="00135CE4">
      <w:pPr>
        <w:pStyle w:val="Heading2"/>
        <w:numPr>
          <w:ilvl w:val="1"/>
          <w:numId w:val="2"/>
        </w:numPr>
        <w:tabs>
          <w:tab w:val="left" w:pos="444"/>
        </w:tabs>
        <w:ind w:left="1260"/>
      </w:pPr>
      <w:r>
        <w:rPr>
          <w:b w:val="0"/>
          <w:bCs w:val="0"/>
        </w:rPr>
        <w:t xml:space="preserve">Discussion and possible action </w:t>
      </w:r>
      <w:r w:rsidR="00DE5211">
        <w:rPr>
          <w:b w:val="0"/>
          <w:bCs w:val="0"/>
        </w:rPr>
        <w:t xml:space="preserve">regarding the </w:t>
      </w:r>
      <w:r w:rsidR="00631A42">
        <w:rPr>
          <w:b w:val="0"/>
          <w:bCs w:val="0"/>
        </w:rPr>
        <w:t>fall 2024 sports field allocations</w:t>
      </w:r>
      <w:r w:rsidR="004B0AFF">
        <w:rPr>
          <w:b w:val="0"/>
          <w:bCs w:val="0"/>
        </w:rPr>
        <w:t>.</w:t>
      </w:r>
    </w:p>
    <w:p w14:paraId="42264932" w14:textId="728A38C2" w:rsidR="00BC7A56" w:rsidRPr="005C3846" w:rsidRDefault="006E7AB5" w:rsidP="00142688">
      <w:pPr>
        <w:pStyle w:val="Heading2"/>
        <w:numPr>
          <w:ilvl w:val="2"/>
          <w:numId w:val="2"/>
        </w:numPr>
        <w:tabs>
          <w:tab w:val="left" w:pos="444"/>
        </w:tabs>
        <w:ind w:left="2700"/>
      </w:pPr>
      <w:r>
        <w:rPr>
          <w:b w:val="0"/>
          <w:bCs w:val="0"/>
          <w:i/>
          <w:iCs/>
        </w:rPr>
        <w:t xml:space="preserve">Dave Jaffe gave an overview of </w:t>
      </w:r>
      <w:r w:rsidR="00215FEA">
        <w:rPr>
          <w:b w:val="0"/>
          <w:bCs w:val="0"/>
          <w:i/>
          <w:iCs/>
        </w:rPr>
        <w:t>the allocation requests</w:t>
      </w:r>
      <w:r w:rsidR="00372AA9">
        <w:rPr>
          <w:b w:val="0"/>
          <w:bCs w:val="0"/>
          <w:i/>
          <w:iCs/>
        </w:rPr>
        <w:t>.</w:t>
      </w:r>
      <w:r w:rsidR="00215FEA">
        <w:rPr>
          <w:b w:val="0"/>
          <w:bCs w:val="0"/>
          <w:i/>
          <w:iCs/>
        </w:rPr>
        <w:t xml:space="preserve"> </w:t>
      </w:r>
      <w:r w:rsidR="00081480">
        <w:rPr>
          <w:b w:val="0"/>
          <w:bCs w:val="0"/>
          <w:i/>
          <w:iCs/>
        </w:rPr>
        <w:t>Motion to approve by Commissioner Carlson, second by Commissioner Cencirulo. Approved unanimously.</w:t>
      </w:r>
    </w:p>
    <w:p w14:paraId="39AF82F6" w14:textId="349B619F" w:rsidR="005C3846" w:rsidRPr="005C3846" w:rsidRDefault="00631A42" w:rsidP="005C3846">
      <w:pPr>
        <w:pStyle w:val="Heading2"/>
        <w:numPr>
          <w:ilvl w:val="1"/>
          <w:numId w:val="2"/>
        </w:numPr>
        <w:tabs>
          <w:tab w:val="left" w:pos="444"/>
        </w:tabs>
        <w:ind w:left="1260"/>
      </w:pPr>
      <w:r>
        <w:rPr>
          <w:b w:val="0"/>
          <w:bCs w:val="0"/>
        </w:rPr>
        <w:t>Discussion and possible action regarding the formation of an ad hoc subcommittee to work with staff to develop a policy for displaying artwork with the community and senior centers</w:t>
      </w:r>
      <w:r w:rsidR="005C3846">
        <w:rPr>
          <w:b w:val="0"/>
          <w:bCs w:val="0"/>
        </w:rPr>
        <w:t>.</w:t>
      </w:r>
    </w:p>
    <w:p w14:paraId="3AC49897" w14:textId="1509796B" w:rsidR="005C3846" w:rsidRPr="00142688" w:rsidRDefault="00F31CE3" w:rsidP="005C3846">
      <w:pPr>
        <w:pStyle w:val="Heading2"/>
        <w:numPr>
          <w:ilvl w:val="2"/>
          <w:numId w:val="2"/>
        </w:numPr>
        <w:tabs>
          <w:tab w:val="left" w:pos="444"/>
        </w:tabs>
      </w:pPr>
      <w:r>
        <w:rPr>
          <w:b w:val="0"/>
          <w:bCs w:val="0"/>
          <w:i/>
          <w:iCs/>
        </w:rPr>
        <w:t>Commissioner Weekley volunteered to serve on the subcommittee along with Commissioner Carlson. Motion to form subcommittee by Commissioner Cencirulo, second by Commissioner Lessard</w:t>
      </w:r>
      <w:r w:rsidR="00494CDD"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</w:rPr>
        <w:t xml:space="preserve"> Approved unanimously</w:t>
      </w:r>
      <w:r w:rsidR="004E10B5">
        <w:rPr>
          <w:b w:val="0"/>
          <w:bCs w:val="0"/>
          <w:i/>
          <w:iCs/>
        </w:rPr>
        <w:t>.</w:t>
      </w:r>
    </w:p>
    <w:p w14:paraId="3F1313CF" w14:textId="77777777" w:rsidR="003560B4" w:rsidRDefault="003560B4" w:rsidP="005478D0">
      <w:pPr>
        <w:tabs>
          <w:tab w:val="left" w:pos="1170"/>
        </w:tabs>
        <w:spacing w:before="7" w:line="242" w:lineRule="auto"/>
        <w:ind w:left="1182" w:right="1152"/>
      </w:pPr>
    </w:p>
    <w:p w14:paraId="59EBD061" w14:textId="77777777" w:rsidR="003560B4" w:rsidRDefault="009B20FF">
      <w:pPr>
        <w:pStyle w:val="Heading2"/>
        <w:numPr>
          <w:ilvl w:val="0"/>
          <w:numId w:val="2"/>
        </w:numPr>
        <w:tabs>
          <w:tab w:val="left" w:pos="444"/>
        </w:tabs>
        <w:ind w:left="443" w:hanging="222"/>
      </w:pPr>
      <w:r>
        <w:t>POSSIBLE AGENDA ITEMS FOR NEXT</w:t>
      </w:r>
      <w:r>
        <w:rPr>
          <w:spacing w:val="-1"/>
        </w:rPr>
        <w:t xml:space="preserve"> </w:t>
      </w:r>
      <w:r>
        <w:t>MEETING</w:t>
      </w:r>
    </w:p>
    <w:p w14:paraId="29FD4549" w14:textId="31033D35" w:rsidR="0087611A" w:rsidRPr="00C81E4D" w:rsidRDefault="0087611A" w:rsidP="00C81E4D">
      <w:pPr>
        <w:tabs>
          <w:tab w:val="left" w:pos="1543"/>
        </w:tabs>
        <w:jc w:val="both"/>
        <w:rPr>
          <w:b/>
        </w:rPr>
      </w:pPr>
    </w:p>
    <w:p w14:paraId="000B06C5" w14:textId="176EF9C3" w:rsidR="00DD7B05" w:rsidRDefault="00AD0456" w:rsidP="00AD0456">
      <w:pPr>
        <w:pStyle w:val="ListParagraph"/>
        <w:numPr>
          <w:ilvl w:val="0"/>
          <w:numId w:val="1"/>
        </w:numPr>
        <w:tabs>
          <w:tab w:val="left" w:pos="1543"/>
        </w:tabs>
        <w:ind w:hanging="361"/>
        <w:jc w:val="both"/>
        <w:rPr>
          <w:bCs/>
        </w:rPr>
      </w:pPr>
      <w:r>
        <w:rPr>
          <w:bCs/>
        </w:rPr>
        <w:t>No items were proposed</w:t>
      </w:r>
    </w:p>
    <w:p w14:paraId="4CB9D8F4" w14:textId="77777777" w:rsidR="00AD0456" w:rsidRPr="00AD0456" w:rsidRDefault="00AD0456" w:rsidP="00AD0456">
      <w:pPr>
        <w:tabs>
          <w:tab w:val="left" w:pos="1543"/>
        </w:tabs>
        <w:jc w:val="both"/>
        <w:rPr>
          <w:bCs/>
        </w:rPr>
      </w:pPr>
    </w:p>
    <w:p w14:paraId="6C3D4DFC" w14:textId="0029E13F" w:rsidR="003560B4" w:rsidRPr="0014173D" w:rsidRDefault="009B20FF" w:rsidP="0014173D">
      <w:pPr>
        <w:pStyle w:val="ListParagraph"/>
        <w:numPr>
          <w:ilvl w:val="0"/>
          <w:numId w:val="2"/>
        </w:numPr>
        <w:tabs>
          <w:tab w:val="left" w:pos="444"/>
        </w:tabs>
        <w:ind w:left="443" w:hanging="222"/>
        <w:rPr>
          <w:b/>
        </w:rPr>
      </w:pPr>
      <w:r>
        <w:rPr>
          <w:b/>
        </w:rPr>
        <w:t xml:space="preserve">ADJOURNMENT </w:t>
      </w:r>
      <w:r w:rsidR="00B91BA1">
        <w:rPr>
          <w:b/>
        </w:rPr>
        <w:t xml:space="preserve">AT </w:t>
      </w:r>
      <w:r w:rsidR="00885035">
        <w:rPr>
          <w:b/>
        </w:rPr>
        <w:t>5</w:t>
      </w:r>
      <w:r w:rsidR="005C3846">
        <w:rPr>
          <w:b/>
        </w:rPr>
        <w:t>:</w:t>
      </w:r>
      <w:r w:rsidR="00F31CE3">
        <w:rPr>
          <w:b/>
        </w:rPr>
        <w:t>40</w:t>
      </w:r>
      <w:r w:rsidR="00B91BA1">
        <w:rPr>
          <w:b/>
        </w:rPr>
        <w:t xml:space="preserve"> PM </w:t>
      </w:r>
      <w:r>
        <w:rPr>
          <w:b/>
          <w:spacing w:val="-3"/>
        </w:rPr>
        <w:t xml:space="preserve">TO </w:t>
      </w:r>
      <w:r w:rsidR="002C6329">
        <w:rPr>
          <w:b/>
        </w:rPr>
        <w:t>REGULAR</w:t>
      </w:r>
      <w:r>
        <w:rPr>
          <w:b/>
        </w:rPr>
        <w:t xml:space="preserve"> MEETING on </w:t>
      </w:r>
      <w:r w:rsidR="00C25C26">
        <w:rPr>
          <w:b/>
          <w:spacing w:val="-3"/>
        </w:rPr>
        <w:t>Thurs</w:t>
      </w:r>
      <w:r w:rsidR="009B7259">
        <w:rPr>
          <w:b/>
          <w:spacing w:val="-3"/>
        </w:rPr>
        <w:t>day</w:t>
      </w:r>
      <w:r>
        <w:rPr>
          <w:b/>
          <w:spacing w:val="-3"/>
        </w:rPr>
        <w:t xml:space="preserve">, </w:t>
      </w:r>
      <w:r w:rsidR="00087F41">
        <w:rPr>
          <w:b/>
        </w:rPr>
        <w:t>Ju</w:t>
      </w:r>
      <w:r w:rsidR="00AB3618">
        <w:rPr>
          <w:b/>
        </w:rPr>
        <w:t>ly</w:t>
      </w:r>
      <w:r w:rsidR="00087F41">
        <w:rPr>
          <w:b/>
        </w:rPr>
        <w:t xml:space="preserve"> 1</w:t>
      </w:r>
      <w:r w:rsidR="00AB3618">
        <w:rPr>
          <w:b/>
        </w:rPr>
        <w:t>1</w:t>
      </w:r>
      <w:r w:rsidR="00B728F9">
        <w:rPr>
          <w:b/>
        </w:rPr>
        <w:t>, 202</w:t>
      </w:r>
      <w:r w:rsidR="00027298">
        <w:rPr>
          <w:b/>
        </w:rPr>
        <w:t>4</w:t>
      </w:r>
      <w:r w:rsidR="0014173D">
        <w:rPr>
          <w:b/>
        </w:rPr>
        <w:t xml:space="preserve">, at </w:t>
      </w:r>
      <w:r w:rsidR="001C651C">
        <w:rPr>
          <w:b/>
        </w:rPr>
        <w:t>4</w:t>
      </w:r>
      <w:r w:rsidR="0014173D">
        <w:rPr>
          <w:b/>
        </w:rPr>
        <w:t>:30</w:t>
      </w:r>
      <w:r>
        <w:rPr>
          <w:b/>
          <w:spacing w:val="6"/>
        </w:rPr>
        <w:t xml:space="preserve"> </w:t>
      </w:r>
      <w:r>
        <w:rPr>
          <w:b/>
          <w:spacing w:val="-7"/>
        </w:rPr>
        <w:t>P.M.</w:t>
      </w:r>
    </w:p>
    <w:sectPr w:rsidR="003560B4" w:rsidRPr="0014173D" w:rsidSect="0031782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C6350"/>
    <w:multiLevelType w:val="hybridMultilevel"/>
    <w:tmpl w:val="52E8E6F2"/>
    <w:lvl w:ilvl="0" w:tplc="113A4760">
      <w:start w:val="1"/>
      <w:numFmt w:val="decimal"/>
      <w:lvlText w:val="%1."/>
      <w:lvlJc w:val="left"/>
      <w:pPr>
        <w:ind w:left="134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FD4AB5FC">
      <w:start w:val="1"/>
      <w:numFmt w:val="upperLetter"/>
      <w:lvlText w:val="%2."/>
      <w:lvlJc w:val="left"/>
      <w:pPr>
        <w:ind w:left="2649" w:hanging="360"/>
      </w:pPr>
      <w:rPr>
        <w:rFonts w:hint="default"/>
        <w:b w:val="0"/>
        <w:w w:val="100"/>
        <w:sz w:val="22"/>
        <w:szCs w:val="22"/>
      </w:rPr>
    </w:lvl>
    <w:lvl w:ilvl="2" w:tplc="968A9086">
      <w:start w:val="1"/>
      <w:numFmt w:val="lowerLetter"/>
      <w:lvlText w:val="%3."/>
      <w:lvlJc w:val="left"/>
      <w:pPr>
        <w:ind w:left="2649" w:hanging="360"/>
      </w:pPr>
      <w:rPr>
        <w:rFonts w:ascii="Calibri" w:eastAsia="Calibri" w:hAnsi="Calibri" w:cs="Calibri" w:hint="default"/>
        <w:b w:val="0"/>
        <w:bCs w:val="0"/>
        <w:i/>
        <w:w w:val="100"/>
        <w:sz w:val="22"/>
        <w:szCs w:val="22"/>
      </w:rPr>
    </w:lvl>
    <w:lvl w:ilvl="3" w:tplc="D39C9E30">
      <w:numFmt w:val="bullet"/>
      <w:lvlText w:val="•"/>
      <w:lvlJc w:val="left"/>
      <w:pPr>
        <w:ind w:left="2647" w:hanging="360"/>
      </w:pPr>
      <w:rPr>
        <w:rFonts w:hint="default"/>
      </w:rPr>
    </w:lvl>
    <w:lvl w:ilvl="4" w:tplc="1074830A">
      <w:numFmt w:val="bullet"/>
      <w:lvlText w:val="•"/>
      <w:lvlJc w:val="left"/>
      <w:pPr>
        <w:ind w:left="4032" w:hanging="360"/>
      </w:pPr>
      <w:rPr>
        <w:rFonts w:hint="default"/>
      </w:rPr>
    </w:lvl>
    <w:lvl w:ilvl="5" w:tplc="AB7C28DC"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D8FE325A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F5A2FCD4">
      <w:numFmt w:val="bullet"/>
      <w:lvlText w:val="•"/>
      <w:lvlJc w:val="left"/>
      <w:pPr>
        <w:ind w:left="8189" w:hanging="360"/>
      </w:pPr>
      <w:rPr>
        <w:rFonts w:hint="default"/>
      </w:rPr>
    </w:lvl>
    <w:lvl w:ilvl="8" w:tplc="EC588598">
      <w:numFmt w:val="bullet"/>
      <w:lvlText w:val="•"/>
      <w:lvlJc w:val="left"/>
      <w:pPr>
        <w:ind w:left="9575" w:hanging="360"/>
      </w:pPr>
      <w:rPr>
        <w:rFonts w:hint="default"/>
      </w:rPr>
    </w:lvl>
  </w:abstractNum>
  <w:abstractNum w:abstractNumId="1" w15:restartNumberingAfterBreak="0">
    <w:nsid w:val="6ED411BF"/>
    <w:multiLevelType w:val="hybridMultilevel"/>
    <w:tmpl w:val="EB3856F6"/>
    <w:lvl w:ilvl="0" w:tplc="A5B6A156">
      <w:numFmt w:val="bullet"/>
      <w:lvlText w:val="●"/>
      <w:lvlJc w:val="left"/>
      <w:pPr>
        <w:ind w:left="1542" w:hanging="36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E594FBB6">
      <w:numFmt w:val="bullet"/>
      <w:lvlText w:val="•"/>
      <w:lvlJc w:val="left"/>
      <w:pPr>
        <w:ind w:left="2510" w:hanging="360"/>
      </w:pPr>
      <w:rPr>
        <w:rFonts w:hint="default"/>
      </w:rPr>
    </w:lvl>
    <w:lvl w:ilvl="2" w:tplc="F84C11BA">
      <w:numFmt w:val="bullet"/>
      <w:lvlText w:val="•"/>
      <w:lvlJc w:val="left"/>
      <w:pPr>
        <w:ind w:left="3480" w:hanging="360"/>
      </w:pPr>
      <w:rPr>
        <w:rFonts w:hint="default"/>
      </w:rPr>
    </w:lvl>
    <w:lvl w:ilvl="3" w:tplc="586A41D4">
      <w:numFmt w:val="bullet"/>
      <w:lvlText w:val="•"/>
      <w:lvlJc w:val="left"/>
      <w:pPr>
        <w:ind w:left="4450" w:hanging="360"/>
      </w:pPr>
      <w:rPr>
        <w:rFonts w:hint="default"/>
      </w:rPr>
    </w:lvl>
    <w:lvl w:ilvl="4" w:tplc="C320256E">
      <w:numFmt w:val="bullet"/>
      <w:lvlText w:val="•"/>
      <w:lvlJc w:val="left"/>
      <w:pPr>
        <w:ind w:left="5420" w:hanging="360"/>
      </w:pPr>
      <w:rPr>
        <w:rFonts w:hint="default"/>
      </w:rPr>
    </w:lvl>
    <w:lvl w:ilvl="5" w:tplc="4BF68BAE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011CEB5A">
      <w:numFmt w:val="bullet"/>
      <w:lvlText w:val="•"/>
      <w:lvlJc w:val="left"/>
      <w:pPr>
        <w:ind w:left="7360" w:hanging="360"/>
      </w:pPr>
      <w:rPr>
        <w:rFonts w:hint="default"/>
      </w:rPr>
    </w:lvl>
    <w:lvl w:ilvl="7" w:tplc="866C558C">
      <w:numFmt w:val="bullet"/>
      <w:lvlText w:val="•"/>
      <w:lvlJc w:val="left"/>
      <w:pPr>
        <w:ind w:left="8330" w:hanging="360"/>
      </w:pPr>
      <w:rPr>
        <w:rFonts w:hint="default"/>
      </w:rPr>
    </w:lvl>
    <w:lvl w:ilvl="8" w:tplc="5F7ED8E2">
      <w:numFmt w:val="bullet"/>
      <w:lvlText w:val="•"/>
      <w:lvlJc w:val="left"/>
      <w:pPr>
        <w:ind w:left="9300" w:hanging="360"/>
      </w:pPr>
      <w:rPr>
        <w:rFonts w:hint="default"/>
      </w:rPr>
    </w:lvl>
  </w:abstractNum>
  <w:num w:numId="1" w16cid:durableId="839199446">
    <w:abstractNumId w:val="1"/>
  </w:num>
  <w:num w:numId="2" w16cid:durableId="206695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4"/>
    <w:rsid w:val="00015150"/>
    <w:rsid w:val="000216F0"/>
    <w:rsid w:val="00022298"/>
    <w:rsid w:val="00026578"/>
    <w:rsid w:val="000267A0"/>
    <w:rsid w:val="00027298"/>
    <w:rsid w:val="000273F2"/>
    <w:rsid w:val="00033540"/>
    <w:rsid w:val="00046CD6"/>
    <w:rsid w:val="00047E89"/>
    <w:rsid w:val="00052055"/>
    <w:rsid w:val="00071A8E"/>
    <w:rsid w:val="00072AD4"/>
    <w:rsid w:val="00077E18"/>
    <w:rsid w:val="0008145B"/>
    <w:rsid w:val="00081480"/>
    <w:rsid w:val="000828B2"/>
    <w:rsid w:val="00083C2C"/>
    <w:rsid w:val="00085531"/>
    <w:rsid w:val="00085BB5"/>
    <w:rsid w:val="00085E95"/>
    <w:rsid w:val="00087F41"/>
    <w:rsid w:val="0009111B"/>
    <w:rsid w:val="000964C5"/>
    <w:rsid w:val="000A214B"/>
    <w:rsid w:val="000A57BB"/>
    <w:rsid w:val="000B2069"/>
    <w:rsid w:val="000B541C"/>
    <w:rsid w:val="000B544B"/>
    <w:rsid w:val="000B630F"/>
    <w:rsid w:val="000C2FC6"/>
    <w:rsid w:val="000C7BA2"/>
    <w:rsid w:val="000E0AF6"/>
    <w:rsid w:val="000E3A6D"/>
    <w:rsid w:val="000E63DA"/>
    <w:rsid w:val="000F4091"/>
    <w:rsid w:val="000F5DC2"/>
    <w:rsid w:val="000F5FB4"/>
    <w:rsid w:val="00101C89"/>
    <w:rsid w:val="00111E6A"/>
    <w:rsid w:val="00120D2E"/>
    <w:rsid w:val="00122964"/>
    <w:rsid w:val="00123412"/>
    <w:rsid w:val="00135CE4"/>
    <w:rsid w:val="00135D6E"/>
    <w:rsid w:val="001373D1"/>
    <w:rsid w:val="00140380"/>
    <w:rsid w:val="0014173D"/>
    <w:rsid w:val="00142688"/>
    <w:rsid w:val="0015054E"/>
    <w:rsid w:val="00152F6F"/>
    <w:rsid w:val="001542CB"/>
    <w:rsid w:val="00155016"/>
    <w:rsid w:val="00160A67"/>
    <w:rsid w:val="00160C1D"/>
    <w:rsid w:val="00161486"/>
    <w:rsid w:val="00164385"/>
    <w:rsid w:val="00165866"/>
    <w:rsid w:val="00165DF7"/>
    <w:rsid w:val="00166454"/>
    <w:rsid w:val="00172590"/>
    <w:rsid w:val="00172E1B"/>
    <w:rsid w:val="001752E6"/>
    <w:rsid w:val="00177F79"/>
    <w:rsid w:val="001820CC"/>
    <w:rsid w:val="00182151"/>
    <w:rsid w:val="00192BE4"/>
    <w:rsid w:val="001948F1"/>
    <w:rsid w:val="001A4F5E"/>
    <w:rsid w:val="001B0220"/>
    <w:rsid w:val="001B07A7"/>
    <w:rsid w:val="001B1670"/>
    <w:rsid w:val="001B648A"/>
    <w:rsid w:val="001C651C"/>
    <w:rsid w:val="001D2976"/>
    <w:rsid w:val="001E286B"/>
    <w:rsid w:val="001E4FC1"/>
    <w:rsid w:val="001F2EF3"/>
    <w:rsid w:val="001F3063"/>
    <w:rsid w:val="001F36C4"/>
    <w:rsid w:val="001F6C91"/>
    <w:rsid w:val="00201C8C"/>
    <w:rsid w:val="00212D22"/>
    <w:rsid w:val="00215FEA"/>
    <w:rsid w:val="0022248F"/>
    <w:rsid w:val="00224A36"/>
    <w:rsid w:val="00225A2A"/>
    <w:rsid w:val="0022605B"/>
    <w:rsid w:val="00241CC0"/>
    <w:rsid w:val="00260564"/>
    <w:rsid w:val="002657C7"/>
    <w:rsid w:val="00271585"/>
    <w:rsid w:val="002924DE"/>
    <w:rsid w:val="00293534"/>
    <w:rsid w:val="00296C59"/>
    <w:rsid w:val="002A2C2A"/>
    <w:rsid w:val="002A4768"/>
    <w:rsid w:val="002B0D55"/>
    <w:rsid w:val="002B0F19"/>
    <w:rsid w:val="002B11E7"/>
    <w:rsid w:val="002B28F3"/>
    <w:rsid w:val="002B4AE7"/>
    <w:rsid w:val="002B506A"/>
    <w:rsid w:val="002C0467"/>
    <w:rsid w:val="002C1EC4"/>
    <w:rsid w:val="002C6329"/>
    <w:rsid w:val="002E28C2"/>
    <w:rsid w:val="002E55B1"/>
    <w:rsid w:val="002E776B"/>
    <w:rsid w:val="002F0629"/>
    <w:rsid w:val="002F0FA9"/>
    <w:rsid w:val="002F19C6"/>
    <w:rsid w:val="002F2AD0"/>
    <w:rsid w:val="003010A2"/>
    <w:rsid w:val="003135F5"/>
    <w:rsid w:val="00315DF4"/>
    <w:rsid w:val="0031782E"/>
    <w:rsid w:val="00320F27"/>
    <w:rsid w:val="00320FC7"/>
    <w:rsid w:val="0032237B"/>
    <w:rsid w:val="00323473"/>
    <w:rsid w:val="00323B9F"/>
    <w:rsid w:val="00335CB9"/>
    <w:rsid w:val="00346DA0"/>
    <w:rsid w:val="003560B4"/>
    <w:rsid w:val="00360A67"/>
    <w:rsid w:val="00362202"/>
    <w:rsid w:val="003624F4"/>
    <w:rsid w:val="003655CD"/>
    <w:rsid w:val="0036752A"/>
    <w:rsid w:val="003711D3"/>
    <w:rsid w:val="00372AA9"/>
    <w:rsid w:val="00372AEA"/>
    <w:rsid w:val="00376067"/>
    <w:rsid w:val="00390B67"/>
    <w:rsid w:val="0039309E"/>
    <w:rsid w:val="00395091"/>
    <w:rsid w:val="003A2CB9"/>
    <w:rsid w:val="003A7818"/>
    <w:rsid w:val="003B1046"/>
    <w:rsid w:val="003B4579"/>
    <w:rsid w:val="003B4D7E"/>
    <w:rsid w:val="003B562E"/>
    <w:rsid w:val="003D0F03"/>
    <w:rsid w:val="003D455F"/>
    <w:rsid w:val="003E4231"/>
    <w:rsid w:val="003E5514"/>
    <w:rsid w:val="003E7E40"/>
    <w:rsid w:val="003F0FD3"/>
    <w:rsid w:val="003F13E3"/>
    <w:rsid w:val="003F3C70"/>
    <w:rsid w:val="003F5702"/>
    <w:rsid w:val="004040A1"/>
    <w:rsid w:val="00404A20"/>
    <w:rsid w:val="00414CC8"/>
    <w:rsid w:val="00417095"/>
    <w:rsid w:val="0041735B"/>
    <w:rsid w:val="00421ADA"/>
    <w:rsid w:val="00422E3F"/>
    <w:rsid w:val="00422FA0"/>
    <w:rsid w:val="00426171"/>
    <w:rsid w:val="004275DD"/>
    <w:rsid w:val="004310EA"/>
    <w:rsid w:val="00432068"/>
    <w:rsid w:val="00432EA1"/>
    <w:rsid w:val="00436F64"/>
    <w:rsid w:val="00441E23"/>
    <w:rsid w:val="00444844"/>
    <w:rsid w:val="00452848"/>
    <w:rsid w:val="00452BA1"/>
    <w:rsid w:val="00464A34"/>
    <w:rsid w:val="004663B2"/>
    <w:rsid w:val="00466F9E"/>
    <w:rsid w:val="00474203"/>
    <w:rsid w:val="004751B3"/>
    <w:rsid w:val="00484E98"/>
    <w:rsid w:val="00493E53"/>
    <w:rsid w:val="00494CDD"/>
    <w:rsid w:val="004A56D9"/>
    <w:rsid w:val="004A627A"/>
    <w:rsid w:val="004A748E"/>
    <w:rsid w:val="004B0AFF"/>
    <w:rsid w:val="004B5EF6"/>
    <w:rsid w:val="004D07F1"/>
    <w:rsid w:val="004D5139"/>
    <w:rsid w:val="004D7F2C"/>
    <w:rsid w:val="004E10B5"/>
    <w:rsid w:val="004E609B"/>
    <w:rsid w:val="004F052E"/>
    <w:rsid w:val="004F0DE6"/>
    <w:rsid w:val="004F4D17"/>
    <w:rsid w:val="004F73ED"/>
    <w:rsid w:val="004F7ABB"/>
    <w:rsid w:val="00501006"/>
    <w:rsid w:val="005155DD"/>
    <w:rsid w:val="005166B7"/>
    <w:rsid w:val="0052039D"/>
    <w:rsid w:val="005230B7"/>
    <w:rsid w:val="00525763"/>
    <w:rsid w:val="005258A0"/>
    <w:rsid w:val="00525E4A"/>
    <w:rsid w:val="00526E15"/>
    <w:rsid w:val="00533B21"/>
    <w:rsid w:val="0054466D"/>
    <w:rsid w:val="005478D0"/>
    <w:rsid w:val="00554BBE"/>
    <w:rsid w:val="00562124"/>
    <w:rsid w:val="0056549E"/>
    <w:rsid w:val="005655AB"/>
    <w:rsid w:val="00567A98"/>
    <w:rsid w:val="00567DD9"/>
    <w:rsid w:val="00574045"/>
    <w:rsid w:val="00574E06"/>
    <w:rsid w:val="00583D25"/>
    <w:rsid w:val="00584917"/>
    <w:rsid w:val="00584A0F"/>
    <w:rsid w:val="0058560F"/>
    <w:rsid w:val="0059216F"/>
    <w:rsid w:val="00593919"/>
    <w:rsid w:val="005957E9"/>
    <w:rsid w:val="005A5F9F"/>
    <w:rsid w:val="005A6B45"/>
    <w:rsid w:val="005C3846"/>
    <w:rsid w:val="005D0380"/>
    <w:rsid w:val="005D0D94"/>
    <w:rsid w:val="005E0B33"/>
    <w:rsid w:val="005E117A"/>
    <w:rsid w:val="005E5581"/>
    <w:rsid w:val="005E5726"/>
    <w:rsid w:val="005E72E8"/>
    <w:rsid w:val="0060306E"/>
    <w:rsid w:val="006037F0"/>
    <w:rsid w:val="00604339"/>
    <w:rsid w:val="00605E9B"/>
    <w:rsid w:val="00611425"/>
    <w:rsid w:val="0061164A"/>
    <w:rsid w:val="00611818"/>
    <w:rsid w:val="0061424C"/>
    <w:rsid w:val="00621CD4"/>
    <w:rsid w:val="00631A42"/>
    <w:rsid w:val="00636042"/>
    <w:rsid w:val="00640640"/>
    <w:rsid w:val="00647FC5"/>
    <w:rsid w:val="00651754"/>
    <w:rsid w:val="006533AA"/>
    <w:rsid w:val="00661024"/>
    <w:rsid w:val="00661923"/>
    <w:rsid w:val="00661C53"/>
    <w:rsid w:val="00661C69"/>
    <w:rsid w:val="00663F62"/>
    <w:rsid w:val="006666A6"/>
    <w:rsid w:val="006675DA"/>
    <w:rsid w:val="00672568"/>
    <w:rsid w:val="0067429E"/>
    <w:rsid w:val="00676B67"/>
    <w:rsid w:val="00676F06"/>
    <w:rsid w:val="00676FE8"/>
    <w:rsid w:val="00677B2C"/>
    <w:rsid w:val="00681B02"/>
    <w:rsid w:val="00696743"/>
    <w:rsid w:val="006A4FE4"/>
    <w:rsid w:val="006A67CD"/>
    <w:rsid w:val="006A6CFC"/>
    <w:rsid w:val="006B61BB"/>
    <w:rsid w:val="006C1B5A"/>
    <w:rsid w:val="006C37D8"/>
    <w:rsid w:val="006C53EA"/>
    <w:rsid w:val="006C569C"/>
    <w:rsid w:val="006C794E"/>
    <w:rsid w:val="006D1557"/>
    <w:rsid w:val="006D5032"/>
    <w:rsid w:val="006E0415"/>
    <w:rsid w:val="006E5D9D"/>
    <w:rsid w:val="006E6A42"/>
    <w:rsid w:val="006E7AB5"/>
    <w:rsid w:val="006E7DA3"/>
    <w:rsid w:val="006F11C0"/>
    <w:rsid w:val="006F2666"/>
    <w:rsid w:val="0070299B"/>
    <w:rsid w:val="0071253F"/>
    <w:rsid w:val="00714127"/>
    <w:rsid w:val="00714EF7"/>
    <w:rsid w:val="00722A97"/>
    <w:rsid w:val="00723F6B"/>
    <w:rsid w:val="00730700"/>
    <w:rsid w:val="00732CFF"/>
    <w:rsid w:val="00735364"/>
    <w:rsid w:val="00737863"/>
    <w:rsid w:val="00737981"/>
    <w:rsid w:val="00741827"/>
    <w:rsid w:val="00753508"/>
    <w:rsid w:val="007704FC"/>
    <w:rsid w:val="0077306F"/>
    <w:rsid w:val="00773FD5"/>
    <w:rsid w:val="00776C76"/>
    <w:rsid w:val="007812AE"/>
    <w:rsid w:val="00781B8C"/>
    <w:rsid w:val="00784AC0"/>
    <w:rsid w:val="00786F3C"/>
    <w:rsid w:val="00787410"/>
    <w:rsid w:val="00793E0B"/>
    <w:rsid w:val="007944AC"/>
    <w:rsid w:val="007A6B87"/>
    <w:rsid w:val="007B345D"/>
    <w:rsid w:val="007B4DFE"/>
    <w:rsid w:val="007C15E7"/>
    <w:rsid w:val="007D734A"/>
    <w:rsid w:val="007E1B3F"/>
    <w:rsid w:val="00804F97"/>
    <w:rsid w:val="008063C8"/>
    <w:rsid w:val="008064F8"/>
    <w:rsid w:val="0080716C"/>
    <w:rsid w:val="008075AE"/>
    <w:rsid w:val="00810E06"/>
    <w:rsid w:val="008207B9"/>
    <w:rsid w:val="00820FDF"/>
    <w:rsid w:val="00822557"/>
    <w:rsid w:val="00824735"/>
    <w:rsid w:val="00825F78"/>
    <w:rsid w:val="00826DCC"/>
    <w:rsid w:val="0083680B"/>
    <w:rsid w:val="008467D4"/>
    <w:rsid w:val="00850E4C"/>
    <w:rsid w:val="008522AB"/>
    <w:rsid w:val="008539C6"/>
    <w:rsid w:val="008539D3"/>
    <w:rsid w:val="00860991"/>
    <w:rsid w:val="00861365"/>
    <w:rsid w:val="008639DA"/>
    <w:rsid w:val="00863CCB"/>
    <w:rsid w:val="0086667B"/>
    <w:rsid w:val="00870803"/>
    <w:rsid w:val="00873637"/>
    <w:rsid w:val="00873752"/>
    <w:rsid w:val="00873FF1"/>
    <w:rsid w:val="00874FBC"/>
    <w:rsid w:val="0087611A"/>
    <w:rsid w:val="00876A33"/>
    <w:rsid w:val="00877AF5"/>
    <w:rsid w:val="00881A21"/>
    <w:rsid w:val="00881C83"/>
    <w:rsid w:val="00883731"/>
    <w:rsid w:val="00885035"/>
    <w:rsid w:val="00893A54"/>
    <w:rsid w:val="008A1E69"/>
    <w:rsid w:val="008A2D85"/>
    <w:rsid w:val="008A6FCA"/>
    <w:rsid w:val="008B0B35"/>
    <w:rsid w:val="008C00D2"/>
    <w:rsid w:val="008C3CF7"/>
    <w:rsid w:val="008C3DE2"/>
    <w:rsid w:val="008C510E"/>
    <w:rsid w:val="008C737D"/>
    <w:rsid w:val="008D01B9"/>
    <w:rsid w:val="008D1145"/>
    <w:rsid w:val="008D3F69"/>
    <w:rsid w:val="008D7AEB"/>
    <w:rsid w:val="008E0C85"/>
    <w:rsid w:val="008E1949"/>
    <w:rsid w:val="008E46D7"/>
    <w:rsid w:val="008E6FF2"/>
    <w:rsid w:val="008F020E"/>
    <w:rsid w:val="008F3E6F"/>
    <w:rsid w:val="009008E6"/>
    <w:rsid w:val="009011B7"/>
    <w:rsid w:val="009027B5"/>
    <w:rsid w:val="00905640"/>
    <w:rsid w:val="00906139"/>
    <w:rsid w:val="00910F3A"/>
    <w:rsid w:val="0092096C"/>
    <w:rsid w:val="009278FA"/>
    <w:rsid w:val="00931925"/>
    <w:rsid w:val="0093210D"/>
    <w:rsid w:val="00932FB7"/>
    <w:rsid w:val="0093676D"/>
    <w:rsid w:val="00937D6D"/>
    <w:rsid w:val="009401A5"/>
    <w:rsid w:val="00945AB6"/>
    <w:rsid w:val="00950BCB"/>
    <w:rsid w:val="00953EEF"/>
    <w:rsid w:val="00957BC1"/>
    <w:rsid w:val="009618F7"/>
    <w:rsid w:val="00963924"/>
    <w:rsid w:val="00973D90"/>
    <w:rsid w:val="0097404B"/>
    <w:rsid w:val="009752FF"/>
    <w:rsid w:val="00975380"/>
    <w:rsid w:val="009761E2"/>
    <w:rsid w:val="00976920"/>
    <w:rsid w:val="009848AB"/>
    <w:rsid w:val="009855F8"/>
    <w:rsid w:val="00985E81"/>
    <w:rsid w:val="009869E8"/>
    <w:rsid w:val="00987DD7"/>
    <w:rsid w:val="009933D0"/>
    <w:rsid w:val="0099513A"/>
    <w:rsid w:val="00996D6D"/>
    <w:rsid w:val="009971B9"/>
    <w:rsid w:val="009A2E25"/>
    <w:rsid w:val="009A5D52"/>
    <w:rsid w:val="009A707E"/>
    <w:rsid w:val="009B0624"/>
    <w:rsid w:val="009B20FF"/>
    <w:rsid w:val="009B7259"/>
    <w:rsid w:val="009B72EF"/>
    <w:rsid w:val="009B7713"/>
    <w:rsid w:val="009C07ED"/>
    <w:rsid w:val="009C0CFD"/>
    <w:rsid w:val="009C331F"/>
    <w:rsid w:val="009C3953"/>
    <w:rsid w:val="009D2609"/>
    <w:rsid w:val="009D47B0"/>
    <w:rsid w:val="009E36D5"/>
    <w:rsid w:val="009E55B7"/>
    <w:rsid w:val="009E5A59"/>
    <w:rsid w:val="009E6739"/>
    <w:rsid w:val="009E6E17"/>
    <w:rsid w:val="009F7D31"/>
    <w:rsid w:val="00A0474F"/>
    <w:rsid w:val="00A076FA"/>
    <w:rsid w:val="00A13810"/>
    <w:rsid w:val="00A15AC4"/>
    <w:rsid w:val="00A22AE3"/>
    <w:rsid w:val="00A243FE"/>
    <w:rsid w:val="00A275BC"/>
    <w:rsid w:val="00A354FB"/>
    <w:rsid w:val="00A40F39"/>
    <w:rsid w:val="00A50E66"/>
    <w:rsid w:val="00A51DE9"/>
    <w:rsid w:val="00A52DB3"/>
    <w:rsid w:val="00A553B6"/>
    <w:rsid w:val="00A61029"/>
    <w:rsid w:val="00A629A2"/>
    <w:rsid w:val="00A7266D"/>
    <w:rsid w:val="00A819EA"/>
    <w:rsid w:val="00A8233C"/>
    <w:rsid w:val="00A92B7B"/>
    <w:rsid w:val="00A93E79"/>
    <w:rsid w:val="00A95923"/>
    <w:rsid w:val="00A95B15"/>
    <w:rsid w:val="00AB16D8"/>
    <w:rsid w:val="00AB3618"/>
    <w:rsid w:val="00AB453D"/>
    <w:rsid w:val="00AB5299"/>
    <w:rsid w:val="00AB53BF"/>
    <w:rsid w:val="00AB5651"/>
    <w:rsid w:val="00AC3DED"/>
    <w:rsid w:val="00AC6CD4"/>
    <w:rsid w:val="00AD008B"/>
    <w:rsid w:val="00AD0456"/>
    <w:rsid w:val="00AD52F2"/>
    <w:rsid w:val="00AD5E26"/>
    <w:rsid w:val="00AE1E2B"/>
    <w:rsid w:val="00AE57AF"/>
    <w:rsid w:val="00AE59B1"/>
    <w:rsid w:val="00AF0B84"/>
    <w:rsid w:val="00AF55D9"/>
    <w:rsid w:val="00B002FF"/>
    <w:rsid w:val="00B050F5"/>
    <w:rsid w:val="00B1242D"/>
    <w:rsid w:val="00B24754"/>
    <w:rsid w:val="00B257DE"/>
    <w:rsid w:val="00B25881"/>
    <w:rsid w:val="00B262B2"/>
    <w:rsid w:val="00B27012"/>
    <w:rsid w:val="00B406C8"/>
    <w:rsid w:val="00B43F91"/>
    <w:rsid w:val="00B44551"/>
    <w:rsid w:val="00B469BB"/>
    <w:rsid w:val="00B61AB3"/>
    <w:rsid w:val="00B71A23"/>
    <w:rsid w:val="00B71BD7"/>
    <w:rsid w:val="00B728F9"/>
    <w:rsid w:val="00B84BFB"/>
    <w:rsid w:val="00B861DA"/>
    <w:rsid w:val="00B91BA1"/>
    <w:rsid w:val="00B91E5E"/>
    <w:rsid w:val="00B94E3C"/>
    <w:rsid w:val="00B96F1E"/>
    <w:rsid w:val="00BA5142"/>
    <w:rsid w:val="00BC0694"/>
    <w:rsid w:val="00BC258E"/>
    <w:rsid w:val="00BC26BF"/>
    <w:rsid w:val="00BC2B98"/>
    <w:rsid w:val="00BC7A56"/>
    <w:rsid w:val="00BE04D0"/>
    <w:rsid w:val="00BF1157"/>
    <w:rsid w:val="00BF5938"/>
    <w:rsid w:val="00C00CD1"/>
    <w:rsid w:val="00C03C15"/>
    <w:rsid w:val="00C109F3"/>
    <w:rsid w:val="00C1197D"/>
    <w:rsid w:val="00C20143"/>
    <w:rsid w:val="00C25C26"/>
    <w:rsid w:val="00C32E69"/>
    <w:rsid w:val="00C3514F"/>
    <w:rsid w:val="00C3561A"/>
    <w:rsid w:val="00C3590E"/>
    <w:rsid w:val="00C35AD8"/>
    <w:rsid w:val="00C35BB3"/>
    <w:rsid w:val="00C35EDA"/>
    <w:rsid w:val="00C37FA2"/>
    <w:rsid w:val="00C42321"/>
    <w:rsid w:val="00C46184"/>
    <w:rsid w:val="00C559F8"/>
    <w:rsid w:val="00C60678"/>
    <w:rsid w:val="00C64946"/>
    <w:rsid w:val="00C654E3"/>
    <w:rsid w:val="00C71E7E"/>
    <w:rsid w:val="00C7609B"/>
    <w:rsid w:val="00C766B0"/>
    <w:rsid w:val="00C767F9"/>
    <w:rsid w:val="00C80DE2"/>
    <w:rsid w:val="00C81E4D"/>
    <w:rsid w:val="00C9240B"/>
    <w:rsid w:val="00C92A67"/>
    <w:rsid w:val="00C93CCA"/>
    <w:rsid w:val="00C941C4"/>
    <w:rsid w:val="00CA034F"/>
    <w:rsid w:val="00CA196B"/>
    <w:rsid w:val="00CA19DE"/>
    <w:rsid w:val="00CA677E"/>
    <w:rsid w:val="00CB0325"/>
    <w:rsid w:val="00CB357F"/>
    <w:rsid w:val="00CB4FFE"/>
    <w:rsid w:val="00CD3D58"/>
    <w:rsid w:val="00CD555F"/>
    <w:rsid w:val="00CE031C"/>
    <w:rsid w:val="00CE32C0"/>
    <w:rsid w:val="00CE7A14"/>
    <w:rsid w:val="00CF2AAF"/>
    <w:rsid w:val="00CF4BE0"/>
    <w:rsid w:val="00D03EB7"/>
    <w:rsid w:val="00D05F8E"/>
    <w:rsid w:val="00D07055"/>
    <w:rsid w:val="00D07B09"/>
    <w:rsid w:val="00D10679"/>
    <w:rsid w:val="00D12B95"/>
    <w:rsid w:val="00D1522D"/>
    <w:rsid w:val="00D1660E"/>
    <w:rsid w:val="00D20869"/>
    <w:rsid w:val="00D21308"/>
    <w:rsid w:val="00D22482"/>
    <w:rsid w:val="00D251D7"/>
    <w:rsid w:val="00D30245"/>
    <w:rsid w:val="00D31E37"/>
    <w:rsid w:val="00D36644"/>
    <w:rsid w:val="00D37F57"/>
    <w:rsid w:val="00D40238"/>
    <w:rsid w:val="00D426F4"/>
    <w:rsid w:val="00D43B96"/>
    <w:rsid w:val="00D47BEC"/>
    <w:rsid w:val="00D60488"/>
    <w:rsid w:val="00D6667C"/>
    <w:rsid w:val="00D72026"/>
    <w:rsid w:val="00D83A9B"/>
    <w:rsid w:val="00D86CAC"/>
    <w:rsid w:val="00D93048"/>
    <w:rsid w:val="00D93327"/>
    <w:rsid w:val="00D93FB5"/>
    <w:rsid w:val="00D94635"/>
    <w:rsid w:val="00D977F5"/>
    <w:rsid w:val="00DA58D8"/>
    <w:rsid w:val="00DA63F5"/>
    <w:rsid w:val="00DB0E89"/>
    <w:rsid w:val="00DB33B1"/>
    <w:rsid w:val="00DB3C2E"/>
    <w:rsid w:val="00DB5427"/>
    <w:rsid w:val="00DB6261"/>
    <w:rsid w:val="00DB741D"/>
    <w:rsid w:val="00DB7865"/>
    <w:rsid w:val="00DC01CF"/>
    <w:rsid w:val="00DC0E5B"/>
    <w:rsid w:val="00DC276D"/>
    <w:rsid w:val="00DD03C0"/>
    <w:rsid w:val="00DD1BA6"/>
    <w:rsid w:val="00DD2320"/>
    <w:rsid w:val="00DD3607"/>
    <w:rsid w:val="00DD3A1F"/>
    <w:rsid w:val="00DD7B05"/>
    <w:rsid w:val="00DE332D"/>
    <w:rsid w:val="00DE3EEE"/>
    <w:rsid w:val="00DE5211"/>
    <w:rsid w:val="00DF7B47"/>
    <w:rsid w:val="00E04D85"/>
    <w:rsid w:val="00E066E4"/>
    <w:rsid w:val="00E10432"/>
    <w:rsid w:val="00E138C4"/>
    <w:rsid w:val="00E149ED"/>
    <w:rsid w:val="00E16C48"/>
    <w:rsid w:val="00E20B13"/>
    <w:rsid w:val="00E21C5B"/>
    <w:rsid w:val="00E2440F"/>
    <w:rsid w:val="00E24D9A"/>
    <w:rsid w:val="00E27E82"/>
    <w:rsid w:val="00E36048"/>
    <w:rsid w:val="00E4234B"/>
    <w:rsid w:val="00E454C4"/>
    <w:rsid w:val="00E53E62"/>
    <w:rsid w:val="00E543C5"/>
    <w:rsid w:val="00E54413"/>
    <w:rsid w:val="00E5543A"/>
    <w:rsid w:val="00E64F82"/>
    <w:rsid w:val="00E65755"/>
    <w:rsid w:val="00E66D7D"/>
    <w:rsid w:val="00E74FB8"/>
    <w:rsid w:val="00E8182C"/>
    <w:rsid w:val="00E84DE6"/>
    <w:rsid w:val="00E87541"/>
    <w:rsid w:val="00E90BFF"/>
    <w:rsid w:val="00E914A3"/>
    <w:rsid w:val="00E96334"/>
    <w:rsid w:val="00EA612A"/>
    <w:rsid w:val="00EB0701"/>
    <w:rsid w:val="00EB21BE"/>
    <w:rsid w:val="00EB51CF"/>
    <w:rsid w:val="00EC0B78"/>
    <w:rsid w:val="00EC3CB5"/>
    <w:rsid w:val="00EC471E"/>
    <w:rsid w:val="00EC4C47"/>
    <w:rsid w:val="00EC5930"/>
    <w:rsid w:val="00ED62EF"/>
    <w:rsid w:val="00ED6F6C"/>
    <w:rsid w:val="00EE1647"/>
    <w:rsid w:val="00EE2D1B"/>
    <w:rsid w:val="00EF0E2F"/>
    <w:rsid w:val="00EF1732"/>
    <w:rsid w:val="00EF1D2E"/>
    <w:rsid w:val="00EF4FE3"/>
    <w:rsid w:val="00EF79FF"/>
    <w:rsid w:val="00F150AF"/>
    <w:rsid w:val="00F20E46"/>
    <w:rsid w:val="00F21C66"/>
    <w:rsid w:val="00F31CE3"/>
    <w:rsid w:val="00F467BE"/>
    <w:rsid w:val="00F51BC9"/>
    <w:rsid w:val="00F540F3"/>
    <w:rsid w:val="00F6153F"/>
    <w:rsid w:val="00F62954"/>
    <w:rsid w:val="00F63EDE"/>
    <w:rsid w:val="00F6453A"/>
    <w:rsid w:val="00F74725"/>
    <w:rsid w:val="00F74F07"/>
    <w:rsid w:val="00F7792C"/>
    <w:rsid w:val="00F80D1E"/>
    <w:rsid w:val="00F854FB"/>
    <w:rsid w:val="00F867E0"/>
    <w:rsid w:val="00F97CDF"/>
    <w:rsid w:val="00FA1606"/>
    <w:rsid w:val="00FA395F"/>
    <w:rsid w:val="00FA3BA7"/>
    <w:rsid w:val="00FB099A"/>
    <w:rsid w:val="00FC3224"/>
    <w:rsid w:val="00FC3F67"/>
    <w:rsid w:val="00FE1AB2"/>
    <w:rsid w:val="00FE20A8"/>
    <w:rsid w:val="00FE3159"/>
    <w:rsid w:val="00FE40A4"/>
    <w:rsid w:val="00FE69F8"/>
    <w:rsid w:val="00FF200D"/>
    <w:rsid w:val="00FF4163"/>
    <w:rsid w:val="00FF5675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E16E"/>
  <w15:docId w15:val="{3519B287-7BEE-48F6-BA80-B9E0DEA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ind w:left="575" w:right="153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43" w:hanging="2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2" w:hanging="2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PRC-210812a</vt:lpstr>
    </vt:vector>
  </TitlesOfParts>
  <Company>City Of Redlands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PRC-210812a</dc:title>
  <dc:creator>Joe Bierma</dc:creator>
  <cp:lastModifiedBy>Joe Bierma</cp:lastModifiedBy>
  <cp:revision>20</cp:revision>
  <dcterms:created xsi:type="dcterms:W3CDTF">2024-07-09T22:46:00Z</dcterms:created>
  <dcterms:modified xsi:type="dcterms:W3CDTF">2024-07-15T17:30:00Z</dcterms:modified>
</cp:coreProperties>
</file>